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86" w:rsidRPr="00DE7186" w:rsidRDefault="00DE7186" w:rsidP="00DE7186">
      <w:pPr>
        <w:jc w:val="center"/>
        <w:rPr>
          <w:b/>
          <w:sz w:val="28"/>
          <w:szCs w:val="28"/>
        </w:rPr>
      </w:pPr>
      <w:r w:rsidRPr="00DE7186">
        <w:rPr>
          <w:b/>
          <w:sz w:val="28"/>
          <w:szCs w:val="28"/>
        </w:rPr>
        <w:t>Темы рефератов</w:t>
      </w:r>
    </w:p>
    <w:p w:rsidR="00DE7186" w:rsidRPr="00DE7186" w:rsidRDefault="00DE7186" w:rsidP="00DE7186">
      <w:pPr>
        <w:jc w:val="center"/>
        <w:rPr>
          <w:b/>
          <w:sz w:val="28"/>
          <w:szCs w:val="28"/>
        </w:rPr>
      </w:pP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>1 Составные вещества  продуктов и их роль в питании человека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</w:t>
      </w:r>
      <w:r w:rsidRPr="00DE7186">
        <w:rPr>
          <w:sz w:val="28"/>
          <w:szCs w:val="28"/>
        </w:rPr>
        <w:t>Белки  и их физиологическое значение в пищевом рационе  человека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</w:t>
      </w:r>
      <w:r w:rsidRPr="00DE7186">
        <w:rPr>
          <w:sz w:val="28"/>
          <w:szCs w:val="28"/>
        </w:rPr>
        <w:t>Жиры  и их физиологическое значение в пищевом рационе  человека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 </w:t>
      </w:r>
      <w:r w:rsidRPr="00DE7186">
        <w:rPr>
          <w:sz w:val="28"/>
          <w:szCs w:val="28"/>
        </w:rPr>
        <w:t>Углеводы  и их физиологическое значение в пищевом рационе  человека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 </w:t>
      </w:r>
      <w:r w:rsidR="00B56A8C">
        <w:rPr>
          <w:sz w:val="28"/>
          <w:szCs w:val="28"/>
        </w:rPr>
        <w:t>Пищевая ценность пищевых продуктов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DE7186">
        <w:rPr>
          <w:sz w:val="28"/>
          <w:szCs w:val="28"/>
        </w:rPr>
        <w:t xml:space="preserve"> </w:t>
      </w:r>
      <w:r w:rsidR="00B56A8C">
        <w:rPr>
          <w:sz w:val="28"/>
          <w:szCs w:val="28"/>
        </w:rPr>
        <w:t>Сырье для производства пищевых продуктов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 xml:space="preserve">7 </w:t>
      </w:r>
      <w:r w:rsidR="00B56A8C">
        <w:rPr>
          <w:sz w:val="28"/>
          <w:szCs w:val="28"/>
        </w:rPr>
        <w:t>Основные понятия и законы пищевой технологии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B56A8C">
        <w:rPr>
          <w:sz w:val="28"/>
          <w:szCs w:val="28"/>
        </w:rPr>
        <w:t>Теплофизические методы обработки сырья при производстве пищевых продуктов</w:t>
      </w:r>
    </w:p>
    <w:p w:rsidR="00DE7186" w:rsidRPr="00DE7186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624F0E">
        <w:rPr>
          <w:sz w:val="28"/>
          <w:szCs w:val="28"/>
        </w:rPr>
        <w:t xml:space="preserve">Микробиологические </w:t>
      </w:r>
      <w:r w:rsidR="00624F0E" w:rsidRPr="00624F0E">
        <w:rPr>
          <w:sz w:val="28"/>
          <w:szCs w:val="28"/>
        </w:rPr>
        <w:t xml:space="preserve"> методы обработки сырья при производстве пищевых продуктов</w:t>
      </w:r>
    </w:p>
    <w:p w:rsidR="009631BF" w:rsidRDefault="00DE7186" w:rsidP="00624F0E">
      <w:pPr>
        <w:jc w:val="both"/>
        <w:rPr>
          <w:sz w:val="28"/>
          <w:szCs w:val="28"/>
        </w:rPr>
      </w:pPr>
      <w:r w:rsidRPr="00DE7186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624F0E">
        <w:rPr>
          <w:sz w:val="28"/>
          <w:szCs w:val="28"/>
        </w:rPr>
        <w:t>Электрофизические</w:t>
      </w:r>
      <w:r w:rsidR="00624F0E" w:rsidRPr="00624F0E">
        <w:rPr>
          <w:sz w:val="28"/>
          <w:szCs w:val="28"/>
        </w:rPr>
        <w:t xml:space="preserve"> методы обработки сырья при производстве пищевых продуктов</w:t>
      </w:r>
    </w:p>
    <w:p w:rsidR="00624F0E" w:rsidRPr="00DE7186" w:rsidRDefault="00624F0E" w:rsidP="00624F0E">
      <w:pPr>
        <w:jc w:val="both"/>
        <w:rPr>
          <w:sz w:val="28"/>
          <w:szCs w:val="28"/>
        </w:rPr>
      </w:pPr>
      <w:r>
        <w:rPr>
          <w:sz w:val="28"/>
          <w:szCs w:val="28"/>
        </w:rPr>
        <w:t>11 Принципы, методы и способы консервирования пищевого сырья и продуктов</w:t>
      </w:r>
      <w:bookmarkStart w:id="0" w:name="_GoBack"/>
      <w:bookmarkEnd w:id="0"/>
    </w:p>
    <w:sectPr w:rsidR="00624F0E" w:rsidRPr="00DE7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FBD"/>
    <w:rsid w:val="000E7FBD"/>
    <w:rsid w:val="00624F0E"/>
    <w:rsid w:val="009631BF"/>
    <w:rsid w:val="00B56A8C"/>
    <w:rsid w:val="00BF31A4"/>
    <w:rsid w:val="00DE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1A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1A4"/>
    <w:pPr>
      <w:keepNext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31A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1A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1A4"/>
    <w:pPr>
      <w:keepNext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31A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2018-01-17T05:37:00Z</dcterms:created>
  <dcterms:modified xsi:type="dcterms:W3CDTF">2018-06-06T04:56:00Z</dcterms:modified>
</cp:coreProperties>
</file>